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辽宁省能源产业控股集团有限责任公司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所属抚顺矿业集团有限责任公司</w:t>
      </w:r>
      <w:r>
        <w:rPr>
          <w:rFonts w:hint="eastAsia" w:ascii="华文中宋" w:hAnsi="华文中宋" w:eastAsia="华文中宋" w:cs="华文中宋"/>
          <w:sz w:val="44"/>
          <w:szCs w:val="44"/>
        </w:rPr>
        <w:t>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抚顺矿业集团有限责任公司（简称“抚矿集团”），是原抚顺矿务局于2001年9月经辽宁省人民政府批准改制而成的国有全资公司。新中国成立以来累计生产优质煤炭近8亿吨，实现利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税247亿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元，为抚顺赢得了“煤都”的美誉。抚矿集团核心产业为煤炭和油母页岩综合开发利用，是全球最大的页岩油生产企业。主营业务为煤炭开采、油母页岩综合利用、再生造纸、页岩油化工、热电、林业、火工、电铁运输、电力通讯、矿山装备制造、建筑施工、房地产开发、光伏新能源等。抚矿集团曾两度入围全国工业企业500强，先后荣获“全国五一奖状”“中国煤炭企业100强”等诸多荣誉称号。为满足企业发展需求，抚矿集团现面向社会公开招聘专业技术岗位员工，现将招聘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一、招聘岗位及要求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拟招聘岗位及要求详见《抚顺矿业集团有限责任公司岗位需求表》（附件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1）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，条件特别优秀者可适当放宽。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（一）基本条件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theme="minorBidi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</w:rPr>
        <w:t>具有中华人民共和国国籍；拥护中国共产党；年满十八周岁；具有良好品行；具有正常履行职责的身体条件和心理素质。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（二）任职条件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1. 应聘者应具有岗位要求的学历条件；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2. 所学专业符合岗位需求；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3. 熟悉本岗位所需的法律法规和专业知识；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4. 能够熟练使用办公自动化软件和本专业常用软件；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5. 具有良好的职业素养和较好的沟通协调能力；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6. 应聘人员不得应聘在聘用后即构成回避关系的招聘岗位；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7. 应聘人员无违法违纪行为和不良记录；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8. 符合具体招聘岗位所需要的其他条件。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楷体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color w:val="auto"/>
          <w:kern w:val="0"/>
          <w:sz w:val="32"/>
          <w:szCs w:val="32"/>
          <w:lang w:val="en-US" w:eastAsia="zh-CN" w:bidi="ar-SA"/>
        </w:rPr>
        <w:t>（三）不得参加招聘情况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有下列情形之一的人员，不得参加此次招聘：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受司法机关或纪检、监察机关审查，尚未做出结论的；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受党纪、行政处分，尚处影响期内的；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有违法犯罪记录的；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有其他情形影响录用的。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三、应聘程序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</w:rPr>
        <w:t>本次招聘采用网上报名方式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eastAsia="zh-CN"/>
        </w:rPr>
        <w:t>进行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eastAsia="zh-CN"/>
        </w:rPr>
        <w:t>参加应聘人员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将《抚顺矿业集团公司应聘人员报名表》（附件2）、个人简历及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</w:rPr>
        <w:t>应聘材料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eastAsia="zh-CN"/>
        </w:rPr>
        <w:t>（学历、证书、身份证等相关证件的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PDF扫描件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eastAsia="zh-CN"/>
        </w:rPr>
        <w:t>）形成压缩文件（压缩文件名称按下列格式编辑：姓名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-申报岗位名称-毕业院校-专业-学历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以电子邮件形式发送至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</w:rPr>
        <w:t>fkjtgszpyx@163.com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eastAsia="zh-CN"/>
        </w:rPr>
        <w:t>邮箱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完成报名。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报名截止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日期为：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  <w:lang w:val="en-US" w:eastAsia="zh-CN"/>
        </w:rPr>
        <w:t>2023年6月15日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（二）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资格审查与面试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bookmarkStart w:id="0" w:name="_GoBack"/>
      <w:r>
        <w:rPr>
          <w:rFonts w:hint="eastAsia" w:ascii="宋体" w:hAnsi="宋体" w:eastAsia="仿宋_GB2312" w:cs="仿宋_GB2312"/>
          <w:sz w:val="32"/>
          <w:szCs w:val="32"/>
        </w:rPr>
        <w:t>根据岗位要求及应聘者提交的应聘材料进行资格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初</w:t>
      </w:r>
      <w:r>
        <w:rPr>
          <w:rFonts w:hint="eastAsia" w:ascii="宋体" w:hAnsi="宋体" w:eastAsia="仿宋_GB2312" w:cs="仿宋_GB2312"/>
          <w:sz w:val="32"/>
          <w:szCs w:val="32"/>
        </w:rPr>
        <w:t>审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，对审查合格者通过</w:t>
      </w:r>
      <w:r>
        <w:rPr>
          <w:rFonts w:hint="eastAsia" w:ascii="宋体" w:hAnsi="宋体" w:eastAsia="仿宋_GB2312" w:cs="仿宋_GB2312"/>
          <w:sz w:val="32"/>
          <w:szCs w:val="32"/>
        </w:rPr>
        <w:t>电话方式通知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宋体" w:hAnsi="宋体" w:eastAsia="仿宋_GB2312" w:cs="仿宋_GB2312"/>
          <w:sz w:val="32"/>
          <w:szCs w:val="32"/>
        </w:rPr>
        <w:t>参加面试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</w:rPr>
        <w:t>未通过者不再另行通知。根据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招聘报名情况及</w:t>
      </w:r>
      <w:r>
        <w:rPr>
          <w:rFonts w:hint="eastAsia" w:ascii="宋体" w:hAnsi="宋体" w:eastAsia="仿宋_GB2312" w:cs="仿宋_GB2312"/>
          <w:sz w:val="32"/>
          <w:szCs w:val="32"/>
        </w:rPr>
        <w:t>招聘岗位的不同特点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，分批次分层次</w:t>
      </w:r>
      <w:r>
        <w:rPr>
          <w:rFonts w:hint="eastAsia" w:ascii="宋体" w:hAnsi="宋体" w:eastAsia="仿宋_GB2312" w:cs="仿宋_GB2312"/>
          <w:sz w:val="32"/>
          <w:szCs w:val="32"/>
        </w:rPr>
        <w:t>开展面试，并根据面试结果推荐拟聘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用</w:t>
      </w:r>
      <w:r>
        <w:rPr>
          <w:rFonts w:hint="eastAsia" w:ascii="宋体" w:hAnsi="宋体" w:eastAsia="仿宋_GB2312" w:cs="仿宋_GB2312"/>
          <w:sz w:val="32"/>
          <w:szCs w:val="32"/>
        </w:rPr>
        <w:t>人选。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sz w:val="30"/>
          <w:szCs w:val="30"/>
          <w:lang w:val="en-US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/>
        </w:rPr>
        <w:t>（三）</w:t>
      </w:r>
      <w:r>
        <w:rPr>
          <w:rFonts w:hint="eastAsia" w:ascii="Times New Roman" w:hAnsi="Times New Roman" w:eastAsia="楷体_GB2312" w:cs="楷体_GB2312"/>
          <w:color w:val="auto"/>
          <w:sz w:val="30"/>
          <w:szCs w:val="30"/>
        </w:rPr>
        <w:t>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对拟聘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用</w:t>
      </w:r>
      <w:r>
        <w:rPr>
          <w:rFonts w:hint="eastAsia" w:ascii="宋体" w:hAnsi="宋体" w:eastAsia="仿宋_GB2312" w:cs="仿宋_GB2312"/>
          <w:sz w:val="32"/>
          <w:szCs w:val="32"/>
        </w:rPr>
        <w:t>人选进行资格复审及考察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，确定拟录用人员</w:t>
      </w:r>
      <w:r>
        <w:rPr>
          <w:rFonts w:hint="eastAsia" w:ascii="宋体" w:hAnsi="宋体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（四）体检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对</w:t>
      </w:r>
      <w:r>
        <w:rPr>
          <w:rFonts w:hint="eastAsia" w:ascii="宋体" w:hAnsi="宋体" w:eastAsia="仿宋_GB2312" w:cs="仿宋_GB2312"/>
          <w:sz w:val="32"/>
          <w:szCs w:val="32"/>
        </w:rPr>
        <w:t>拟录用人员进行体检，体检费用自理。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体检不合格者，不予录用。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（五）公示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拟录用人选确定后，在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省国资委网站、抚矿集团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网站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及阳光国企平台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进行公示，公示期为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个工作日。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（六）录用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对首次聘用人员实行试用期制度，试用期按有关规定执行。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四、工作地点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辽宁省抚顺市。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其他</w:t>
      </w: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优先录用高校应届毕业生。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应聘者应对所提供信息的真实性、完整性负责，如发现与事实不符的，公司有权取消其应聘资格。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）应聘人员应保持所留联系方式畅通有效，如因应聘人员通信不畅而引起信息传递问题，由应聘人员本人负责。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）我公司对应聘信息将严格保密，不做他用。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）招聘公告的解释权归我公司所有。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/>
        </w:rPr>
        <w:t>（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仿宋_GB2312" w:cs="仿宋_GB2312"/>
          <w:sz w:val="32"/>
          <w:szCs w:val="32"/>
          <w:lang w:val="en-US"/>
        </w:rPr>
        <w:t>）联系方式：024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—52538708（黄先生）</w:t>
      </w:r>
    </w:p>
    <w:p>
      <w:pPr>
        <w:pStyle w:val="16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</w:p>
    <w:p>
      <w:pPr>
        <w:pStyle w:val="16"/>
        <w:ind w:firstLine="640" w:firstLineChars="200"/>
        <w:jc w:val="left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抚顺矿业集团有限责任公司岗位需求表</w:t>
      </w:r>
    </w:p>
    <w:p>
      <w:pPr>
        <w:pStyle w:val="16"/>
        <w:ind w:firstLine="1600" w:firstLineChars="500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2.抚顺矿业集团公司应聘人员报名表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both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B9A5"/>
    <w:multiLevelType w:val="singleLevel"/>
    <w:tmpl w:val="0F2EB9A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Y2ZhNjc0ODM2ZDJmMTZkMTZjYjg1NWVmZDE3ZDUifQ=="/>
  </w:docVars>
  <w:rsids>
    <w:rsidRoot w:val="25255DC2"/>
    <w:rsid w:val="00034F30"/>
    <w:rsid w:val="000A0036"/>
    <w:rsid w:val="000E6871"/>
    <w:rsid w:val="000F1513"/>
    <w:rsid w:val="000F4637"/>
    <w:rsid w:val="00152C4C"/>
    <w:rsid w:val="001854DA"/>
    <w:rsid w:val="00241339"/>
    <w:rsid w:val="003B5814"/>
    <w:rsid w:val="003B77A5"/>
    <w:rsid w:val="003B7A35"/>
    <w:rsid w:val="003C0AEF"/>
    <w:rsid w:val="003C4F65"/>
    <w:rsid w:val="00402BF0"/>
    <w:rsid w:val="004316D7"/>
    <w:rsid w:val="00486545"/>
    <w:rsid w:val="004D55E1"/>
    <w:rsid w:val="004F0EE2"/>
    <w:rsid w:val="00515C58"/>
    <w:rsid w:val="005A18A5"/>
    <w:rsid w:val="00605581"/>
    <w:rsid w:val="0062509F"/>
    <w:rsid w:val="00653CD0"/>
    <w:rsid w:val="006C4AFB"/>
    <w:rsid w:val="006E7235"/>
    <w:rsid w:val="00735469"/>
    <w:rsid w:val="007522A3"/>
    <w:rsid w:val="00752E8D"/>
    <w:rsid w:val="00762F85"/>
    <w:rsid w:val="007755BA"/>
    <w:rsid w:val="00792939"/>
    <w:rsid w:val="007B304F"/>
    <w:rsid w:val="007C24A1"/>
    <w:rsid w:val="007F561D"/>
    <w:rsid w:val="00827D93"/>
    <w:rsid w:val="0085749A"/>
    <w:rsid w:val="00875DBF"/>
    <w:rsid w:val="008B3621"/>
    <w:rsid w:val="00987059"/>
    <w:rsid w:val="00992279"/>
    <w:rsid w:val="009F3AF6"/>
    <w:rsid w:val="00A230E7"/>
    <w:rsid w:val="00A66D12"/>
    <w:rsid w:val="00AA6B35"/>
    <w:rsid w:val="00AB453B"/>
    <w:rsid w:val="00B310AD"/>
    <w:rsid w:val="00B61C0D"/>
    <w:rsid w:val="00D217F5"/>
    <w:rsid w:val="00D458B2"/>
    <w:rsid w:val="00E03F1E"/>
    <w:rsid w:val="00E33526"/>
    <w:rsid w:val="00E47D43"/>
    <w:rsid w:val="00ED3C2F"/>
    <w:rsid w:val="00F36AFC"/>
    <w:rsid w:val="00F556EE"/>
    <w:rsid w:val="00FB27B1"/>
    <w:rsid w:val="00FC5997"/>
    <w:rsid w:val="00FC5AE5"/>
    <w:rsid w:val="00FD10E7"/>
    <w:rsid w:val="013736B9"/>
    <w:rsid w:val="0182546D"/>
    <w:rsid w:val="0185609F"/>
    <w:rsid w:val="01D42CDE"/>
    <w:rsid w:val="03FA71B8"/>
    <w:rsid w:val="040B6AC6"/>
    <w:rsid w:val="06131372"/>
    <w:rsid w:val="06B774E2"/>
    <w:rsid w:val="0734020B"/>
    <w:rsid w:val="08590B6E"/>
    <w:rsid w:val="0A3100DB"/>
    <w:rsid w:val="0AB15A2B"/>
    <w:rsid w:val="0AB30728"/>
    <w:rsid w:val="0AD15183"/>
    <w:rsid w:val="0AD911CC"/>
    <w:rsid w:val="0C684644"/>
    <w:rsid w:val="0D97695D"/>
    <w:rsid w:val="0ECA011D"/>
    <w:rsid w:val="0FC77B67"/>
    <w:rsid w:val="0FE876AE"/>
    <w:rsid w:val="108F43A1"/>
    <w:rsid w:val="10BD44AC"/>
    <w:rsid w:val="11F27AA9"/>
    <w:rsid w:val="12CA2764"/>
    <w:rsid w:val="12CB1C31"/>
    <w:rsid w:val="13C01280"/>
    <w:rsid w:val="14251C1B"/>
    <w:rsid w:val="14DA527E"/>
    <w:rsid w:val="169C707B"/>
    <w:rsid w:val="16C4201D"/>
    <w:rsid w:val="17260B65"/>
    <w:rsid w:val="19B41716"/>
    <w:rsid w:val="1AF539CA"/>
    <w:rsid w:val="1E7E6DA9"/>
    <w:rsid w:val="21197844"/>
    <w:rsid w:val="22D2401F"/>
    <w:rsid w:val="23686A97"/>
    <w:rsid w:val="24017868"/>
    <w:rsid w:val="24090B1B"/>
    <w:rsid w:val="24EA4916"/>
    <w:rsid w:val="25255DC2"/>
    <w:rsid w:val="26366B37"/>
    <w:rsid w:val="26832EFE"/>
    <w:rsid w:val="26ED14F6"/>
    <w:rsid w:val="28160640"/>
    <w:rsid w:val="28191356"/>
    <w:rsid w:val="29096958"/>
    <w:rsid w:val="2958601C"/>
    <w:rsid w:val="2C682725"/>
    <w:rsid w:val="2C9C6C79"/>
    <w:rsid w:val="2E047656"/>
    <w:rsid w:val="2E462640"/>
    <w:rsid w:val="2F853DD1"/>
    <w:rsid w:val="30132B67"/>
    <w:rsid w:val="302F3920"/>
    <w:rsid w:val="31230FE7"/>
    <w:rsid w:val="31BB4D42"/>
    <w:rsid w:val="34995FCE"/>
    <w:rsid w:val="35AE1B36"/>
    <w:rsid w:val="36094BA9"/>
    <w:rsid w:val="36734D38"/>
    <w:rsid w:val="3722030D"/>
    <w:rsid w:val="38087F9C"/>
    <w:rsid w:val="386D385E"/>
    <w:rsid w:val="39524798"/>
    <w:rsid w:val="39D6524A"/>
    <w:rsid w:val="3A8716FC"/>
    <w:rsid w:val="3D082605"/>
    <w:rsid w:val="3E1957EE"/>
    <w:rsid w:val="3E6630E5"/>
    <w:rsid w:val="3F04126F"/>
    <w:rsid w:val="41932D08"/>
    <w:rsid w:val="41A24E53"/>
    <w:rsid w:val="459259E8"/>
    <w:rsid w:val="45B87881"/>
    <w:rsid w:val="46CB62CC"/>
    <w:rsid w:val="46F62984"/>
    <w:rsid w:val="47531216"/>
    <w:rsid w:val="477426E8"/>
    <w:rsid w:val="4AC72442"/>
    <w:rsid w:val="4BBD580E"/>
    <w:rsid w:val="4EAC0998"/>
    <w:rsid w:val="4F8E4F06"/>
    <w:rsid w:val="4FC93A4D"/>
    <w:rsid w:val="512D527B"/>
    <w:rsid w:val="51D36EB2"/>
    <w:rsid w:val="524C0764"/>
    <w:rsid w:val="536D23A1"/>
    <w:rsid w:val="54171D21"/>
    <w:rsid w:val="563239E9"/>
    <w:rsid w:val="58C339A7"/>
    <w:rsid w:val="59A7270A"/>
    <w:rsid w:val="5A624D28"/>
    <w:rsid w:val="5B115665"/>
    <w:rsid w:val="5B844388"/>
    <w:rsid w:val="5BDE721B"/>
    <w:rsid w:val="5CF62C76"/>
    <w:rsid w:val="5DDC2C2C"/>
    <w:rsid w:val="5E365E14"/>
    <w:rsid w:val="5E5406EB"/>
    <w:rsid w:val="5E6D577E"/>
    <w:rsid w:val="5EC15C37"/>
    <w:rsid w:val="5F7517C4"/>
    <w:rsid w:val="60BF40CB"/>
    <w:rsid w:val="61181440"/>
    <w:rsid w:val="61ED2AA3"/>
    <w:rsid w:val="62117E71"/>
    <w:rsid w:val="63617AE4"/>
    <w:rsid w:val="655333ED"/>
    <w:rsid w:val="65B618F3"/>
    <w:rsid w:val="65EC3716"/>
    <w:rsid w:val="65F1429A"/>
    <w:rsid w:val="65F84A5E"/>
    <w:rsid w:val="660E7B2E"/>
    <w:rsid w:val="67297D2D"/>
    <w:rsid w:val="6B1636B7"/>
    <w:rsid w:val="6B5F2B55"/>
    <w:rsid w:val="6BF40EE4"/>
    <w:rsid w:val="6EBC4AF4"/>
    <w:rsid w:val="6FF02683"/>
    <w:rsid w:val="71902AB1"/>
    <w:rsid w:val="72995832"/>
    <w:rsid w:val="75162A89"/>
    <w:rsid w:val="78110C2D"/>
    <w:rsid w:val="7817455B"/>
    <w:rsid w:val="785763AC"/>
    <w:rsid w:val="79E077DA"/>
    <w:rsid w:val="7BC72429"/>
    <w:rsid w:val="7C686FFD"/>
    <w:rsid w:val="7CF9096A"/>
    <w:rsid w:val="7E95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4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9"/>
    <w:link w:val="4"/>
    <w:qFormat/>
    <w:uiPriority w:val="0"/>
    <w:rPr>
      <w:kern w:val="2"/>
      <w:sz w:val="18"/>
      <w:szCs w:val="18"/>
    </w:rPr>
  </w:style>
  <w:style w:type="paragraph" w:customStyle="1" w:styleId="16">
    <w:name w:val="无间隔1"/>
    <w:qFormat/>
    <w:uiPriority w:val="99"/>
    <w:pPr>
      <w:widowControl w:val="0"/>
      <w:jc w:val="center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1269</Words>
  <Characters>1326</Characters>
  <Lines>1</Lines>
  <Paragraphs>3</Paragraphs>
  <TotalTime>1</TotalTime>
  <ScaleCrop>false</ScaleCrop>
  <LinksUpToDate>false</LinksUpToDate>
  <CharactersWithSpaces>1334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2021-06-02T02:51:00Z</dcterms:created>
  <dc:creator>王凯</dc:creator>
  <cp:lastModifiedBy>蔡开拓</cp:lastModifiedBy>
  <cp:lastPrinted>2022-11-15T08:12:00Z</cp:lastPrinted>
  <dcterms:modified xsi:type="dcterms:W3CDTF">2023-05-18T07:29:14Z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28C1EEEAFE724922A52384EE6848DE16</vt:lpwstr>
  </property>
</Properties>
</file>